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481" w:rsidRPr="00D55932" w:rsidRDefault="00F91481" w:rsidP="00F91481">
      <w:pPr>
        <w:pStyle w:val="Formsheading"/>
      </w:pPr>
      <w:bookmarkStart w:id="0" w:name="_GoBack"/>
      <w:bookmarkEnd w:id="0"/>
      <w:r w:rsidRPr="00D55932">
        <w:t>Model informatio</w:t>
      </w:r>
      <w:r w:rsidRPr="00D55932">
        <w:fldChar w:fldCharType="begin"/>
      </w:r>
      <w:r>
        <w:instrText xml:space="preserve"> XE "</w:instrText>
      </w:r>
      <w:r w:rsidRPr="0025320C">
        <w:instrText>policies:</w:instrText>
      </w:r>
      <w:r w:rsidRPr="00A82B5C">
        <w:instrText>information security</w:instrText>
      </w:r>
      <w:r>
        <w:instrText xml:space="preserve">" </w:instrText>
      </w:r>
      <w:r w:rsidRPr="00D55932">
        <w:fldChar w:fldCharType="end"/>
      </w:r>
      <w:r w:rsidRPr="00D55932">
        <w:t>n security provision</w:t>
      </w:r>
    </w:p>
    <w:p w:rsidR="00F91481" w:rsidRDefault="00F91481" w:rsidP="00F91481">
      <w:pPr>
        <w:pStyle w:val="1text"/>
      </w:pPr>
    </w:p>
    <w:p w:rsidR="00F91481" w:rsidRPr="002122D2" w:rsidRDefault="00F91481" w:rsidP="00F91481">
      <w:pPr>
        <w:pStyle w:val="1text"/>
      </w:pPr>
      <w:r>
        <w:t xml:space="preserve">User IDs and/or passwords will not be written down and kept within the general area of the computer.  </w:t>
      </w:r>
      <w:r w:rsidRPr="002122D2">
        <w:t>Users will not utilize internal passwords or substantially similar passwords on external systems (websites, web based email, etc.).</w:t>
      </w:r>
    </w:p>
    <w:p w:rsidR="00F91481" w:rsidRPr="002122D2" w:rsidRDefault="00F91481" w:rsidP="00F91481">
      <w:pPr>
        <w:pStyle w:val="1text"/>
        <w:rPr>
          <w:iCs/>
        </w:rPr>
      </w:pPr>
      <w:r w:rsidRPr="002122D2">
        <w:t xml:space="preserve">Users will not allow any person to access, in any manner, their assigned computer equipment unless that person is specifically authorized to do so.  </w:t>
      </w:r>
      <w:r w:rsidRPr="002122D2">
        <w:rPr>
          <w:iCs/>
        </w:rPr>
        <w:t xml:space="preserve">Users should not disclose their login IDs or passwords to anyone. </w:t>
      </w:r>
    </w:p>
    <w:p w:rsidR="00F91481" w:rsidRPr="002122D2" w:rsidRDefault="00F91481" w:rsidP="00F91481">
      <w:pPr>
        <w:pStyle w:val="1text"/>
      </w:pPr>
      <w:r w:rsidRPr="002122D2">
        <w:t>The loss of any computer equipment or any of [the Company]’s information must be immediately reported to [appropriate officer, such as the Director of Information Systems] who will immediately ensure that all possible steps are taken to protect [the Company] from further information loss.</w:t>
      </w:r>
    </w:p>
    <w:p w:rsidR="00F91481" w:rsidRPr="002122D2" w:rsidRDefault="00F91481" w:rsidP="00F91481">
      <w:pPr>
        <w:pStyle w:val="1text"/>
      </w:pPr>
      <w:r w:rsidRPr="002122D2">
        <w:t>Any attempt by another person to obtain a login ID and/or password, or any other suspicious activity, must be immediately reported to [appropriate officer, such as the Director of Information Systems].</w:t>
      </w:r>
    </w:p>
    <w:p w:rsidR="00F91481" w:rsidRDefault="00F91481" w:rsidP="00F91481">
      <w:pPr>
        <w:pStyle w:val="1text"/>
      </w:pPr>
      <w:r w:rsidRPr="002122D2">
        <w:t xml:space="preserve">Users shall take all </w:t>
      </w:r>
      <w:proofErr w:type="gramStart"/>
      <w:r w:rsidRPr="002122D2">
        <w:t>reasonable measures to protect [the Company]’s</w:t>
      </w:r>
      <w:proofErr w:type="gramEnd"/>
      <w:r w:rsidRPr="002122D2">
        <w:t xml:space="preserve"> systems from damage due to viruses, “Trojan horse” programs, and similar problems.  Users should</w:t>
      </w:r>
      <w:r>
        <w:t xml:space="preserve"> exercise extreme care when using the Internet or email and should open only those attachments that are work-related and from a known sender.  If a message is intercepted and quarantined by [the Company]’s </w:t>
      </w:r>
      <w:proofErr w:type="gramStart"/>
      <w:r>
        <w:t>virus scanning</w:t>
      </w:r>
      <w:proofErr w:type="gramEnd"/>
      <w:r>
        <w:t xml:space="preserve"> software, the User should notify the sender that this has occurred and that their system is probably infected with a virus.   If infected emails continue to arrive from that email address, then User should block all email from that address until the infection has been rectified.</w:t>
      </w:r>
    </w:p>
    <w:p w:rsidR="00F91481" w:rsidRDefault="00F91481" w:rsidP="00F91481">
      <w:pPr>
        <w:pStyle w:val="1text"/>
      </w:pPr>
      <w:r>
        <w:t xml:space="preserve">All Users will ensure that their computer files are properly backed up.  This means ensuring that: </w:t>
      </w:r>
    </w:p>
    <w:p w:rsidR="00F91481" w:rsidRDefault="00F91481" w:rsidP="00F91481">
      <w:pPr>
        <w:pStyle w:val="1bullet"/>
      </w:pPr>
      <w:r>
        <w:t>•</w:t>
      </w:r>
      <w:r>
        <w:tab/>
      </w:r>
      <w:proofErr w:type="gramStart"/>
      <w:r>
        <w:t>Their</w:t>
      </w:r>
      <w:proofErr w:type="gramEnd"/>
      <w:r>
        <w:t xml:space="preserve"> files are stored on servers that are part of a regular back-up routine; or</w:t>
      </w:r>
    </w:p>
    <w:p w:rsidR="00F91481" w:rsidRPr="00707B0D" w:rsidRDefault="00F91481" w:rsidP="00F91481">
      <w:pPr>
        <w:pStyle w:val="1bullet"/>
      </w:pPr>
      <w:r>
        <w:t>•</w:t>
      </w:r>
      <w:r>
        <w:tab/>
        <w:t xml:space="preserve">Making their own backups, ensuring that they are removed to an off-site location, having clear </w:t>
      </w:r>
      <w:r w:rsidRPr="002122D2">
        <w:t>documentation associated with their back-up procedures, and making the documentation accessible to departmental management.</w:t>
      </w:r>
    </w:p>
    <w:p w:rsidR="00F91481" w:rsidRPr="002122D2" w:rsidRDefault="00F91481" w:rsidP="00F91481">
      <w:pPr>
        <w:pStyle w:val="1text"/>
      </w:pPr>
      <w:r w:rsidRPr="002122D2">
        <w:t xml:space="preserve">[Appropriate officer, such as the Director of Information Systems] will ensure that all security updates for operating systems, web browsers, </w:t>
      </w:r>
      <w:proofErr w:type="gramStart"/>
      <w:r w:rsidRPr="002122D2">
        <w:t>server</w:t>
      </w:r>
      <w:proofErr w:type="gramEnd"/>
      <w:r w:rsidRPr="002122D2">
        <w:t xml:space="preserve"> based applications, and email clients are installed as soon as they become available.</w:t>
      </w:r>
    </w:p>
    <w:p w:rsidR="00F91481" w:rsidRDefault="00F91481" w:rsidP="00F91481">
      <w:pPr>
        <w:pStyle w:val="1text"/>
      </w:pPr>
      <w:r w:rsidRPr="002122D2">
        <w:t>[Appropriate officer, such as the Director of Information Systems] will ensure that the hard drive of any computer to be discarded or sent out for repair will have all sensitive</w:t>
      </w:r>
      <w:r>
        <w:t xml:space="preserve"> and/or confidential information removed from it.</w:t>
      </w:r>
    </w:p>
    <w:p w:rsidR="00AB3A86" w:rsidRPr="00EB25DE" w:rsidRDefault="00AB3A86" w:rsidP="00102CBF">
      <w:pPr>
        <w:rPr>
          <w:rFonts w:ascii="Times New Roman PS MT" w:hAnsi="Times New Roman PS MT"/>
          <w:color w:val="000000"/>
          <w:sz w:val="24"/>
          <w:szCs w:val="24"/>
        </w:rPr>
      </w:pPr>
    </w:p>
    <w:sectPr w:rsidR="00AB3A86" w:rsidRPr="00EB2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 PS 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Avenir LT 85 Heavy">
    <w:altName w:val="Calibri"/>
    <w:charset w:val="00"/>
    <w:family w:val="auto"/>
    <w:pitch w:val="variable"/>
    <w:sig w:usb0="00000001" w:usb1="5000204A" w:usb2="00000000" w:usb3="00000000" w:csb0="0000009B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805"/>
    <w:rsid w:val="00102CBF"/>
    <w:rsid w:val="001214F0"/>
    <w:rsid w:val="004B1F73"/>
    <w:rsid w:val="00541460"/>
    <w:rsid w:val="00585F59"/>
    <w:rsid w:val="005E6549"/>
    <w:rsid w:val="00750805"/>
    <w:rsid w:val="00810AA9"/>
    <w:rsid w:val="00AB3A86"/>
    <w:rsid w:val="00AC39DE"/>
    <w:rsid w:val="00B63001"/>
    <w:rsid w:val="00EB25DE"/>
    <w:rsid w:val="00EB6ABB"/>
    <w:rsid w:val="00F44031"/>
    <w:rsid w:val="00F9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ABB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1 text"/>
    <w:basedOn w:val="Normal"/>
    <w:rsid w:val="00750805"/>
    <w:pPr>
      <w:spacing w:after="240"/>
    </w:pPr>
    <w:rPr>
      <w:rFonts w:ascii="Times New Roman PS MT" w:hAnsi="Times New Roman PS MT"/>
      <w:color w:val="000000"/>
      <w:sz w:val="24"/>
      <w:szCs w:val="24"/>
    </w:rPr>
  </w:style>
  <w:style w:type="paragraph" w:customStyle="1" w:styleId="1bullet">
    <w:name w:val="1 bullet"/>
    <w:basedOn w:val="Normal"/>
    <w:rsid w:val="00750805"/>
    <w:pPr>
      <w:spacing w:after="240"/>
      <w:ind w:left="720" w:hanging="360"/>
    </w:pPr>
    <w:rPr>
      <w:rFonts w:ascii="Times New Roman PS MT" w:hAnsi="Times New Roman PS MT"/>
      <w:color w:val="000000"/>
      <w:sz w:val="24"/>
      <w:szCs w:val="24"/>
    </w:rPr>
  </w:style>
  <w:style w:type="paragraph" w:customStyle="1" w:styleId="Formsheading">
    <w:name w:val="Forms heading"/>
    <w:basedOn w:val="1text"/>
    <w:rsid w:val="00750805"/>
    <w:pPr>
      <w:pBdr>
        <w:top w:val="single" w:sz="18" w:space="1" w:color="auto"/>
        <w:bottom w:val="single" w:sz="18" w:space="1" w:color="auto"/>
      </w:pBdr>
      <w:shd w:val="pct25" w:color="auto" w:fill="auto"/>
      <w:autoSpaceDE w:val="0"/>
      <w:autoSpaceDN w:val="0"/>
      <w:adjustRightInd w:val="0"/>
      <w:spacing w:after="0"/>
      <w:jc w:val="center"/>
      <w:textAlignment w:val="baseline"/>
    </w:pPr>
    <w:rPr>
      <w:rFonts w:ascii="Avenir LT 85 Heavy" w:hAnsi="Avenir LT 85 Heavy"/>
      <w:caps/>
      <w:sz w:val="26"/>
    </w:rPr>
  </w:style>
  <w:style w:type="paragraph" w:customStyle="1" w:styleId="2bullet">
    <w:name w:val="2 bullet"/>
    <w:basedOn w:val="1bullet"/>
    <w:rsid w:val="00541460"/>
    <w:pPr>
      <w:ind w:left="1440"/>
    </w:pPr>
  </w:style>
  <w:style w:type="character" w:styleId="CommentReference">
    <w:name w:val="annotation reference"/>
    <w:aliases w:val="Style 41"/>
    <w:basedOn w:val="DefaultParagraphFont"/>
    <w:uiPriority w:val="99"/>
    <w:semiHidden/>
    <w:rsid w:val="00810AA9"/>
    <w:rPr>
      <w:rFonts w:cs="Times New Roman"/>
      <w:sz w:val="16"/>
    </w:rPr>
  </w:style>
  <w:style w:type="paragraph" w:styleId="CommentText">
    <w:name w:val="annotation text"/>
    <w:aliases w:val="Style 42"/>
    <w:basedOn w:val="Normal"/>
    <w:link w:val="CommentTextChar"/>
    <w:uiPriority w:val="99"/>
    <w:semiHidden/>
    <w:rsid w:val="00810AA9"/>
  </w:style>
  <w:style w:type="character" w:customStyle="1" w:styleId="CommentTextChar">
    <w:name w:val="Comment Text Char"/>
    <w:aliases w:val="Style 42 Char"/>
    <w:basedOn w:val="DefaultParagraphFont"/>
    <w:link w:val="CommentText"/>
    <w:uiPriority w:val="99"/>
    <w:semiHidden/>
    <w:rsid w:val="00810AA9"/>
    <w:rPr>
      <w:rFonts w:ascii="Times" w:eastAsia="Times New Roman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A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AA9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ABB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1 text"/>
    <w:basedOn w:val="Normal"/>
    <w:rsid w:val="00750805"/>
    <w:pPr>
      <w:spacing w:after="240"/>
    </w:pPr>
    <w:rPr>
      <w:rFonts w:ascii="Times New Roman PS MT" w:hAnsi="Times New Roman PS MT"/>
      <w:color w:val="000000"/>
      <w:sz w:val="24"/>
      <w:szCs w:val="24"/>
    </w:rPr>
  </w:style>
  <w:style w:type="paragraph" w:customStyle="1" w:styleId="1bullet">
    <w:name w:val="1 bullet"/>
    <w:basedOn w:val="Normal"/>
    <w:rsid w:val="00750805"/>
    <w:pPr>
      <w:spacing w:after="240"/>
      <w:ind w:left="720" w:hanging="360"/>
    </w:pPr>
    <w:rPr>
      <w:rFonts w:ascii="Times New Roman PS MT" w:hAnsi="Times New Roman PS MT"/>
      <w:color w:val="000000"/>
      <w:sz w:val="24"/>
      <w:szCs w:val="24"/>
    </w:rPr>
  </w:style>
  <w:style w:type="paragraph" w:customStyle="1" w:styleId="Formsheading">
    <w:name w:val="Forms heading"/>
    <w:basedOn w:val="1text"/>
    <w:rsid w:val="00750805"/>
    <w:pPr>
      <w:pBdr>
        <w:top w:val="single" w:sz="18" w:space="1" w:color="auto"/>
        <w:bottom w:val="single" w:sz="18" w:space="1" w:color="auto"/>
      </w:pBdr>
      <w:shd w:val="pct25" w:color="auto" w:fill="auto"/>
      <w:autoSpaceDE w:val="0"/>
      <w:autoSpaceDN w:val="0"/>
      <w:adjustRightInd w:val="0"/>
      <w:spacing w:after="0"/>
      <w:jc w:val="center"/>
      <w:textAlignment w:val="baseline"/>
    </w:pPr>
    <w:rPr>
      <w:rFonts w:ascii="Avenir LT 85 Heavy" w:hAnsi="Avenir LT 85 Heavy"/>
      <w:caps/>
      <w:sz w:val="26"/>
    </w:rPr>
  </w:style>
  <w:style w:type="paragraph" w:customStyle="1" w:styleId="2bullet">
    <w:name w:val="2 bullet"/>
    <w:basedOn w:val="1bullet"/>
    <w:rsid w:val="00541460"/>
    <w:pPr>
      <w:ind w:left="1440"/>
    </w:pPr>
  </w:style>
  <w:style w:type="character" w:styleId="CommentReference">
    <w:name w:val="annotation reference"/>
    <w:aliases w:val="Style 41"/>
    <w:basedOn w:val="DefaultParagraphFont"/>
    <w:uiPriority w:val="99"/>
    <w:semiHidden/>
    <w:rsid w:val="00810AA9"/>
    <w:rPr>
      <w:rFonts w:cs="Times New Roman"/>
      <w:sz w:val="16"/>
    </w:rPr>
  </w:style>
  <w:style w:type="paragraph" w:styleId="CommentText">
    <w:name w:val="annotation text"/>
    <w:aliases w:val="Style 42"/>
    <w:basedOn w:val="Normal"/>
    <w:link w:val="CommentTextChar"/>
    <w:uiPriority w:val="99"/>
    <w:semiHidden/>
    <w:rsid w:val="00810AA9"/>
  </w:style>
  <w:style w:type="character" w:customStyle="1" w:styleId="CommentTextChar">
    <w:name w:val="Comment Text Char"/>
    <w:aliases w:val="Style 42 Char"/>
    <w:basedOn w:val="DefaultParagraphFont"/>
    <w:link w:val="CommentText"/>
    <w:uiPriority w:val="99"/>
    <w:semiHidden/>
    <w:rsid w:val="00810AA9"/>
    <w:rPr>
      <w:rFonts w:ascii="Times" w:eastAsia="Times New Roman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A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AA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2170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Cassandra Shapardanis</cp:lastModifiedBy>
  <cp:revision>2</cp:revision>
  <dcterms:created xsi:type="dcterms:W3CDTF">2018-09-07T04:14:00Z</dcterms:created>
  <dcterms:modified xsi:type="dcterms:W3CDTF">2018-09-07T04:14:00Z</dcterms:modified>
</cp:coreProperties>
</file>