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9" w:rsidRDefault="00D43489" w:rsidP="00D43489">
      <w:pPr>
        <w:pStyle w:val="Formsheading"/>
        <w:outlineLvl w:val="0"/>
      </w:pPr>
      <w:bookmarkStart w:id="0" w:name="_GoBack"/>
      <w:bookmarkEnd w:id="0"/>
      <w:r>
        <w:t>Inspection of property POLICY</w:t>
      </w:r>
    </w:p>
    <w:p w:rsidR="00D43489" w:rsidRDefault="00D43489" w:rsidP="00D43489">
      <w:pPr>
        <w:pStyle w:val="1text"/>
        <w:rPr>
          <w:rFonts w:ascii="Times New Roman" w:hAnsi="Times New Roman"/>
        </w:rPr>
      </w:pPr>
    </w:p>
    <w:p w:rsidR="00D43489" w:rsidRDefault="00D43489" w:rsidP="00D43489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Lockers, vehicles, desks, and file cabinets are Company property and must be maintained according to Company rules and regulations.  They must be kept clean and are to be used only for work</w:t>
      </w:r>
      <w:r>
        <w:rPr>
          <w:rFonts w:ascii="Times New Roman" w:hAnsi="Times New Roman"/>
        </w:rPr>
        <w:noBreakHyphen/>
        <w:t>related purposes.  To ensure compliance with its rules and regulations, the Company reserves the right to inspect all Company property without prior notice to the employee and/or in the employee’s absence.</w:t>
      </w:r>
    </w:p>
    <w:p w:rsidR="00D43489" w:rsidRDefault="00D43489" w:rsidP="00D43489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Prior authorization must be obtained before any Company property may be removed from the premises.</w:t>
      </w:r>
    </w:p>
    <w:p w:rsidR="00D43489" w:rsidRDefault="00D43489" w:rsidP="00D43489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An employee’s personal property, including but not limited to toolboxes, packages, purses, and vehicles, may be inspected upon reasonable suspicion of unauthorized possession of Company property, weapons, or illegal drugs.</w:t>
      </w:r>
    </w:p>
    <w:p w:rsidR="00D43489" w:rsidRPr="006642CC" w:rsidRDefault="00D43489" w:rsidP="00D43489">
      <w:pPr>
        <w:pStyle w:val="1text"/>
        <w:rPr>
          <w:rFonts w:ascii="Times New Roman" w:hAnsi="Times New Roman"/>
          <w:sz w:val="4"/>
        </w:rPr>
      </w:pPr>
    </w:p>
    <w:p w:rsidR="00D43489" w:rsidRDefault="00D43489" w:rsidP="00D43489">
      <w:pPr>
        <w:pStyle w:val="Formsheading"/>
      </w:pPr>
      <w:r>
        <w:t>THIS POLICY MAY BE LEGALLY DESIRABLE</w:t>
      </w:r>
    </w:p>
    <w:p w:rsidR="00D43489" w:rsidRDefault="00D43489" w:rsidP="00D43489">
      <w:pPr>
        <w:pStyle w:val="1text"/>
      </w:pPr>
    </w:p>
    <w:p w:rsidR="00D43489" w:rsidRDefault="00D43489" w:rsidP="00D43489">
      <w:pPr>
        <w:pStyle w:val="1text"/>
      </w:pPr>
    </w:p>
    <w:p w:rsidR="00D43489" w:rsidRDefault="00D43489" w:rsidP="00D43489">
      <w:pPr>
        <w:pStyle w:val="1text"/>
      </w:pPr>
    </w:p>
    <w:p w:rsidR="009D415D" w:rsidRPr="00A91B80" w:rsidRDefault="009D415D" w:rsidP="002132D1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9D415D" w:rsidRPr="00A9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611CEC"/>
    <w:rsid w:val="00703245"/>
    <w:rsid w:val="008C4BB4"/>
    <w:rsid w:val="009D415D"/>
    <w:rsid w:val="00A11C86"/>
    <w:rsid w:val="00A91B80"/>
    <w:rsid w:val="00C36537"/>
    <w:rsid w:val="00D43489"/>
    <w:rsid w:val="00DF1980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2018-09-07T04:19:00Z</dcterms:created>
  <dcterms:modified xsi:type="dcterms:W3CDTF">2018-09-07T04:19:00Z</dcterms:modified>
</cp:coreProperties>
</file>